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536" w:rsidRDefault="00486536" w:rsidP="00486536">
      <w:pPr>
        <w:rPr>
          <w:rFonts w:eastAsia="MS PGothic"/>
          <w:color w:val="1F497D"/>
          <w:lang w:eastAsia="ja-JP"/>
        </w:rPr>
      </w:pPr>
      <w:bookmarkStart w:id="0" w:name="_GoBack"/>
      <w:bookmarkEnd w:id="0"/>
      <w:r>
        <w:rPr>
          <w:rFonts w:eastAsia="MS PGothic"/>
          <w:color w:val="1F497D"/>
          <w:lang w:eastAsia="ja-JP"/>
        </w:rPr>
        <w:t>Here is the information for the webinar for Adobe Connect and the information if they want for the conference call is below.</w:t>
      </w:r>
    </w:p>
    <w:p w:rsidR="00486536" w:rsidRDefault="00486536" w:rsidP="00486536">
      <w:pPr>
        <w:rPr>
          <w:rFonts w:eastAsia="MS PGothic"/>
          <w:color w:val="1F497D"/>
          <w:lang w:eastAsia="ja-JP"/>
        </w:rPr>
      </w:pPr>
      <w:r>
        <w:rPr>
          <w:rFonts w:eastAsia="MS PGothic"/>
          <w:color w:val="1F497D"/>
          <w:lang w:eastAsia="ja-JP"/>
        </w:rPr>
        <w:t>Once they connect a they will get a popup with 4 choices to connect the audio.</w:t>
      </w:r>
    </w:p>
    <w:p w:rsidR="00486536" w:rsidRDefault="00486536" w:rsidP="00486536">
      <w:pPr>
        <w:rPr>
          <w:rFonts w:eastAsia="MS PGothic"/>
          <w:color w:val="1F497D"/>
          <w:lang w:eastAsia="ja-JP"/>
        </w:rPr>
      </w:pPr>
      <w:r>
        <w:rPr>
          <w:rFonts w:eastAsia="MS PGothic"/>
          <w:color w:val="1F497D"/>
          <w:lang w:eastAsia="ja-JP"/>
        </w:rPr>
        <w:t>If they choose by phone the conference call is below.</w:t>
      </w:r>
    </w:p>
    <w:p w:rsidR="00486536" w:rsidRDefault="00486536" w:rsidP="00486536">
      <w:pPr>
        <w:rPr>
          <w:rFonts w:eastAsia="MS PGothic"/>
          <w:color w:val="1F497D"/>
          <w:lang w:eastAsia="ja-JP"/>
        </w:rPr>
      </w:pPr>
    </w:p>
    <w:p w:rsidR="00486536" w:rsidRDefault="00486536" w:rsidP="00486536">
      <w:pPr>
        <w:rPr>
          <w:rFonts w:eastAsia="MS PGothic"/>
          <w:b/>
          <w:bCs/>
          <w:color w:val="FF0000"/>
          <w:u w:val="single"/>
          <w:lang w:eastAsia="ja-JP"/>
        </w:rPr>
      </w:pPr>
      <w:r>
        <w:rPr>
          <w:rFonts w:eastAsia="MS PGothic"/>
          <w:color w:val="1F497D"/>
          <w:lang w:eastAsia="ja-JP"/>
        </w:rPr>
        <w:t xml:space="preserve">They can click on the link below and sign in as a </w:t>
      </w:r>
      <w:r>
        <w:rPr>
          <w:rFonts w:eastAsia="MS PGothic"/>
          <w:b/>
          <w:bCs/>
          <w:color w:val="FF0000"/>
          <w:u w:val="single"/>
          <w:lang w:eastAsia="ja-JP"/>
        </w:rPr>
        <w:t>guest.</w:t>
      </w:r>
    </w:p>
    <w:p w:rsidR="00486536" w:rsidRDefault="00486536" w:rsidP="00486536">
      <w:pPr>
        <w:rPr>
          <w:rFonts w:eastAsia="MS PGothic"/>
          <w:b/>
          <w:bCs/>
          <w:color w:val="FF0000"/>
          <w:u w:val="single"/>
          <w:lang w:eastAsia="ja-JP"/>
        </w:rPr>
      </w:pPr>
    </w:p>
    <w:p w:rsidR="00486536" w:rsidRDefault="00863821" w:rsidP="00486536">
      <w:pPr>
        <w:rPr>
          <w:rFonts w:eastAsia="MS PGothic"/>
          <w:color w:val="1F497D"/>
          <w:lang w:eastAsia="ja-JP"/>
        </w:rPr>
      </w:pPr>
      <w:hyperlink r:id="rId4" w:history="1">
        <w:r w:rsidR="00486536">
          <w:rPr>
            <w:rStyle w:val="Hyperlink"/>
            <w:rFonts w:eastAsia="MS PGothic"/>
            <w:lang w:eastAsia="ja-JP"/>
          </w:rPr>
          <w:t>http://iowadeptoftransport.adobeconnect.com/utilities/</w:t>
        </w:r>
      </w:hyperlink>
    </w:p>
    <w:p w:rsidR="00486536" w:rsidRDefault="00486536" w:rsidP="00486536">
      <w:pPr>
        <w:rPr>
          <w:rFonts w:eastAsia="MS PGothic"/>
          <w:color w:val="1F497D"/>
          <w:lang w:eastAsia="ja-JP"/>
        </w:rPr>
      </w:pPr>
    </w:p>
    <w:p w:rsidR="00486536" w:rsidRDefault="00486536" w:rsidP="00486536">
      <w:pPr>
        <w:rPr>
          <w:rFonts w:eastAsia="MS PGothic"/>
        </w:rPr>
      </w:pPr>
    </w:p>
    <w:p w:rsidR="00486536" w:rsidRDefault="00486536" w:rsidP="00486536">
      <w:pPr>
        <w:rPr>
          <w:rFonts w:eastAsia="MS PGothic"/>
          <w:color w:val="1F497D"/>
          <w:lang w:eastAsia="ja-JP"/>
        </w:rPr>
      </w:pPr>
      <w:r>
        <w:rPr>
          <w:rFonts w:eastAsia="MS PGothic"/>
          <w:noProof/>
        </w:rPr>
        <w:drawing>
          <wp:inline distT="0" distB="0" distL="0" distR="0">
            <wp:extent cx="5962650" cy="4562475"/>
            <wp:effectExtent l="0" t="0" r="0" b="9525"/>
            <wp:docPr id="1" name="Picture 1" descr="cid:image003.jpg@01D17B83.8649F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jpg@01D17B83.8649F0E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536" w:rsidRDefault="00486536" w:rsidP="00486536">
      <w:pPr>
        <w:rPr>
          <w:rFonts w:eastAsia="MS PGothic"/>
          <w:color w:val="1F497D"/>
          <w:lang w:eastAsia="ja-JP"/>
        </w:rPr>
      </w:pPr>
    </w:p>
    <w:p w:rsidR="00486536" w:rsidRDefault="00486536" w:rsidP="00486536">
      <w:pPr>
        <w:rPr>
          <w:rFonts w:eastAsia="MS PGothic"/>
          <w:color w:val="1F497D"/>
          <w:lang w:eastAsia="ja-JP"/>
        </w:rPr>
      </w:pPr>
      <w:r>
        <w:rPr>
          <w:rFonts w:eastAsia="MS PGothic"/>
          <w:color w:val="1F497D"/>
          <w:lang w:eastAsia="ja-JP"/>
        </w:rPr>
        <w:t>Conference call information:</w:t>
      </w:r>
    </w:p>
    <w:p w:rsidR="00486536" w:rsidRDefault="00486536" w:rsidP="00486536">
      <w:pPr>
        <w:rPr>
          <w:rFonts w:eastAsia="MS PGothic"/>
          <w:color w:val="1F497D"/>
          <w:lang w:eastAsia="ja-JP"/>
        </w:rPr>
      </w:pPr>
    </w:p>
    <w:p w:rsidR="00486536" w:rsidRDefault="00486536" w:rsidP="00486536">
      <w:pPr>
        <w:rPr>
          <w:rFonts w:eastAsia="MS PGothic"/>
          <w:color w:val="1F497D"/>
          <w:lang w:eastAsia="ja-JP"/>
        </w:rPr>
      </w:pPr>
      <w:r>
        <w:rPr>
          <w:rFonts w:eastAsia="MS PGothic"/>
          <w:color w:val="1F497D"/>
          <w:lang w:eastAsia="ja-JP"/>
        </w:rPr>
        <w:t>Toll-free dial-in number (U.S. and Canada):</w:t>
      </w:r>
    </w:p>
    <w:p w:rsidR="00486536" w:rsidRDefault="00486536" w:rsidP="00486536">
      <w:pPr>
        <w:rPr>
          <w:rFonts w:eastAsia="MS PGothic"/>
          <w:color w:val="1F497D"/>
          <w:lang w:eastAsia="ja-JP"/>
        </w:rPr>
      </w:pPr>
      <w:r>
        <w:rPr>
          <w:rFonts w:eastAsia="MS PGothic"/>
          <w:color w:val="1F497D"/>
          <w:lang w:eastAsia="ja-JP"/>
        </w:rPr>
        <w:t>(866) 685-1580</w:t>
      </w:r>
    </w:p>
    <w:p w:rsidR="00486536" w:rsidRDefault="00486536" w:rsidP="00486536">
      <w:pPr>
        <w:rPr>
          <w:rFonts w:eastAsia="MS PGothic"/>
          <w:color w:val="1F497D"/>
          <w:lang w:eastAsia="ja-JP"/>
        </w:rPr>
      </w:pPr>
    </w:p>
    <w:p w:rsidR="00486536" w:rsidRDefault="00486536" w:rsidP="00486536">
      <w:pPr>
        <w:rPr>
          <w:rFonts w:eastAsia="MS PGothic"/>
          <w:color w:val="1F497D"/>
          <w:lang w:eastAsia="ja-JP"/>
        </w:rPr>
      </w:pPr>
      <w:r>
        <w:rPr>
          <w:rFonts w:eastAsia="MS PGothic"/>
          <w:color w:val="1F497D"/>
          <w:lang w:eastAsia="ja-JP"/>
        </w:rPr>
        <w:t>Conference code:</w:t>
      </w:r>
    </w:p>
    <w:p w:rsidR="00486536" w:rsidRDefault="00486536" w:rsidP="00486536">
      <w:pPr>
        <w:rPr>
          <w:rFonts w:eastAsia="MS PGothic"/>
          <w:color w:val="1F497D"/>
          <w:lang w:eastAsia="ja-JP"/>
        </w:rPr>
      </w:pPr>
      <w:r>
        <w:rPr>
          <w:rFonts w:eastAsia="MS PGothic"/>
          <w:color w:val="1F497D"/>
          <w:lang w:eastAsia="ja-JP"/>
        </w:rPr>
        <w:t>5613718387</w:t>
      </w:r>
    </w:p>
    <w:p w:rsidR="00265BF6" w:rsidRDefault="00265BF6"/>
    <w:sectPr w:rsidR="00265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36"/>
    <w:rsid w:val="00265BF6"/>
    <w:rsid w:val="00486536"/>
    <w:rsid w:val="0086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E33D5C-BC7B-4622-B73A-21C21A14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8653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5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owadeptoftransport.adobeconnect.com/utilit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Transportation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bbradle</dc:creator>
  <cp:lastModifiedBy>Bradley, Bryan</cp:lastModifiedBy>
  <cp:revision>2</cp:revision>
  <dcterms:created xsi:type="dcterms:W3CDTF">2017-03-07T14:01:00Z</dcterms:created>
  <dcterms:modified xsi:type="dcterms:W3CDTF">2017-03-07T14:01:00Z</dcterms:modified>
</cp:coreProperties>
</file>